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6B95" w14:textId="77777777" w:rsidR="00EE625B" w:rsidRPr="002B468A" w:rsidRDefault="00EE625B" w:rsidP="002B468A">
      <w:pPr>
        <w:spacing w:after="0"/>
        <w:jc w:val="center"/>
        <w:rPr>
          <w:b/>
          <w:sz w:val="48"/>
        </w:rPr>
      </w:pPr>
      <w:r w:rsidRPr="002B468A">
        <w:rPr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4856DFEB" wp14:editId="47D91808">
            <wp:simplePos x="0" y="0"/>
            <wp:positionH relativeFrom="column">
              <wp:posOffset>-393589</wp:posOffset>
            </wp:positionH>
            <wp:positionV relativeFrom="paragraph">
              <wp:posOffset>-113913</wp:posOffset>
            </wp:positionV>
            <wp:extent cx="7616222" cy="3619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-Me-In-Trio-768x365.png"/>
                    <pic:cNvPicPr/>
                  </pic:nvPicPr>
                  <pic:blipFill>
                    <a:blip r:embed="rId5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222" cy="361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68A">
        <w:rPr>
          <w:b/>
          <w:sz w:val="48"/>
        </w:rPr>
        <w:t xml:space="preserve">FIRST ANNUAL POMPERAUG DISTRICT </w:t>
      </w:r>
    </w:p>
    <w:p w14:paraId="3CE504CD" w14:textId="1FF3EF4D" w:rsidR="007D541A" w:rsidRDefault="00EE625B" w:rsidP="002B468A">
      <w:pPr>
        <w:spacing w:after="0"/>
        <w:jc w:val="center"/>
        <w:rPr>
          <w:b/>
          <w:sz w:val="48"/>
        </w:rPr>
      </w:pPr>
      <w:r w:rsidRPr="002B468A">
        <w:rPr>
          <w:b/>
          <w:sz w:val="48"/>
        </w:rPr>
        <w:t>MINI-GOLF TOURNAMENT FUNDRAISER</w:t>
      </w:r>
    </w:p>
    <w:p w14:paraId="6C302BB8" w14:textId="2F709567" w:rsidR="005C71FF" w:rsidRPr="005C71FF" w:rsidRDefault="005C71FF" w:rsidP="002B468A">
      <w:pPr>
        <w:spacing w:after="0"/>
        <w:jc w:val="center"/>
        <w:rPr>
          <w:b/>
          <w:sz w:val="32"/>
        </w:rPr>
      </w:pPr>
      <w:r w:rsidRPr="005C71FF">
        <w:rPr>
          <w:b/>
          <w:sz w:val="32"/>
        </w:rPr>
        <w:t>A Great Opportunity for Family Fun</w:t>
      </w:r>
    </w:p>
    <w:p w14:paraId="38F61440" w14:textId="77777777" w:rsidR="00EE625B" w:rsidRPr="004637E9" w:rsidRDefault="00EE625B" w:rsidP="002B468A">
      <w:pPr>
        <w:spacing w:after="0"/>
        <w:jc w:val="center"/>
        <w:rPr>
          <w:b/>
          <w:sz w:val="18"/>
        </w:rPr>
      </w:pPr>
    </w:p>
    <w:p w14:paraId="5373A4AE" w14:textId="77777777" w:rsidR="00EE625B" w:rsidRPr="0074005A" w:rsidRDefault="00EE625B" w:rsidP="002B468A">
      <w:pPr>
        <w:spacing w:after="0"/>
        <w:jc w:val="center"/>
        <w:rPr>
          <w:sz w:val="44"/>
        </w:rPr>
      </w:pPr>
      <w:r w:rsidRPr="0074005A">
        <w:rPr>
          <w:b/>
          <w:sz w:val="44"/>
        </w:rPr>
        <w:t xml:space="preserve">Where: </w:t>
      </w:r>
      <w:r w:rsidRPr="0074005A">
        <w:rPr>
          <w:sz w:val="44"/>
        </w:rPr>
        <w:t>Sports Center of Connecticut</w:t>
      </w:r>
    </w:p>
    <w:p w14:paraId="1681815A" w14:textId="77777777" w:rsidR="00EE625B" w:rsidRPr="0074005A" w:rsidRDefault="00EE625B" w:rsidP="002B468A">
      <w:pPr>
        <w:spacing w:after="0"/>
        <w:ind w:left="810"/>
        <w:jc w:val="center"/>
        <w:rPr>
          <w:sz w:val="44"/>
        </w:rPr>
      </w:pPr>
      <w:r w:rsidRPr="0074005A">
        <w:rPr>
          <w:sz w:val="44"/>
        </w:rPr>
        <w:t>784 River Road, Shelton CT</w:t>
      </w:r>
    </w:p>
    <w:p w14:paraId="014C20E2" w14:textId="77777777" w:rsidR="00EE625B" w:rsidRPr="004637E9" w:rsidRDefault="00EE625B" w:rsidP="002B468A">
      <w:pPr>
        <w:spacing w:after="0"/>
        <w:ind w:left="810"/>
        <w:jc w:val="center"/>
        <w:rPr>
          <w:sz w:val="16"/>
        </w:rPr>
      </w:pPr>
      <w:bookmarkStart w:id="0" w:name="_GoBack"/>
      <w:bookmarkEnd w:id="0"/>
    </w:p>
    <w:p w14:paraId="609620A4" w14:textId="77777777" w:rsidR="00EE625B" w:rsidRPr="0074005A" w:rsidRDefault="00EE625B" w:rsidP="002B468A">
      <w:pPr>
        <w:spacing w:after="0"/>
        <w:jc w:val="center"/>
        <w:rPr>
          <w:sz w:val="44"/>
        </w:rPr>
      </w:pPr>
      <w:r w:rsidRPr="0074005A">
        <w:rPr>
          <w:b/>
          <w:sz w:val="44"/>
        </w:rPr>
        <w:t>Format:</w:t>
      </w:r>
      <w:r w:rsidRPr="0074005A">
        <w:rPr>
          <w:sz w:val="44"/>
        </w:rPr>
        <w:t xml:space="preserve"> Scramble: 4 Person Teams</w:t>
      </w:r>
    </w:p>
    <w:p w14:paraId="7A6F29AA" w14:textId="77777777" w:rsidR="00EE625B" w:rsidRPr="004637E9" w:rsidRDefault="00EE625B" w:rsidP="002B468A">
      <w:pPr>
        <w:spacing w:after="0"/>
        <w:jc w:val="center"/>
        <w:rPr>
          <w:sz w:val="16"/>
        </w:rPr>
      </w:pPr>
    </w:p>
    <w:p w14:paraId="159E4E41" w14:textId="77777777" w:rsidR="00EE625B" w:rsidRPr="0074005A" w:rsidRDefault="00EE625B" w:rsidP="002B468A">
      <w:pPr>
        <w:spacing w:after="0"/>
        <w:jc w:val="center"/>
        <w:rPr>
          <w:sz w:val="44"/>
        </w:rPr>
      </w:pPr>
      <w:r w:rsidRPr="0074005A">
        <w:rPr>
          <w:b/>
          <w:sz w:val="44"/>
        </w:rPr>
        <w:t>When:</w:t>
      </w:r>
      <w:r w:rsidRPr="0074005A">
        <w:rPr>
          <w:sz w:val="44"/>
        </w:rPr>
        <w:t xml:space="preserve"> Saturday, May 11 9AM-Noon</w:t>
      </w:r>
    </w:p>
    <w:p w14:paraId="752CD1E0" w14:textId="77777777" w:rsidR="00EE625B" w:rsidRPr="004637E9" w:rsidRDefault="00EE625B" w:rsidP="002B468A">
      <w:pPr>
        <w:spacing w:after="0"/>
        <w:jc w:val="center"/>
        <w:rPr>
          <w:sz w:val="16"/>
        </w:rPr>
      </w:pPr>
    </w:p>
    <w:p w14:paraId="537C7C67" w14:textId="77777777" w:rsidR="00EE625B" w:rsidRPr="0074005A" w:rsidRDefault="00EE625B" w:rsidP="002B468A">
      <w:pPr>
        <w:spacing w:after="0"/>
        <w:jc w:val="center"/>
        <w:rPr>
          <w:sz w:val="44"/>
        </w:rPr>
      </w:pPr>
      <w:r w:rsidRPr="0074005A">
        <w:rPr>
          <w:b/>
          <w:sz w:val="44"/>
        </w:rPr>
        <w:t>Cost:</w:t>
      </w:r>
      <w:r w:rsidRPr="0074005A">
        <w:rPr>
          <w:sz w:val="44"/>
        </w:rPr>
        <w:t xml:space="preserve"> $35 per 4 Person Team</w:t>
      </w:r>
    </w:p>
    <w:p w14:paraId="2FAEAC67" w14:textId="2A52BA99" w:rsidR="004C31F2" w:rsidRDefault="00EE625B" w:rsidP="002B468A">
      <w:pPr>
        <w:spacing w:after="0"/>
        <w:jc w:val="center"/>
        <w:rPr>
          <w:sz w:val="44"/>
        </w:rPr>
      </w:pPr>
      <w:r w:rsidRPr="0074005A">
        <w:rPr>
          <w:sz w:val="44"/>
        </w:rPr>
        <w:t xml:space="preserve">Or $10 per Person </w:t>
      </w:r>
      <w:r w:rsidR="004C31F2">
        <w:rPr>
          <w:sz w:val="44"/>
        </w:rPr>
        <w:t>-</w:t>
      </w:r>
      <w:r w:rsidRPr="0074005A">
        <w:rPr>
          <w:sz w:val="44"/>
        </w:rPr>
        <w:t>Team assigned day of event</w:t>
      </w:r>
    </w:p>
    <w:p w14:paraId="5CE78E17" w14:textId="17C0AA56" w:rsidR="004C31F2" w:rsidRPr="004C31F2" w:rsidRDefault="004C31F2" w:rsidP="002B468A">
      <w:pPr>
        <w:spacing w:after="0"/>
        <w:jc w:val="center"/>
        <w:rPr>
          <w:sz w:val="32"/>
        </w:rPr>
      </w:pPr>
      <w:r w:rsidRPr="004C31F2">
        <w:rPr>
          <w:sz w:val="32"/>
        </w:rPr>
        <w:t>(Less expensive then standard rate)</w:t>
      </w:r>
    </w:p>
    <w:p w14:paraId="69BD6956" w14:textId="46185CD8" w:rsidR="00EE625B" w:rsidRDefault="002B468A" w:rsidP="002B468A">
      <w:pPr>
        <w:spacing w:after="0"/>
        <w:jc w:val="center"/>
        <w:rPr>
          <w:noProof/>
          <w:sz w:val="48"/>
        </w:rPr>
      </w:pPr>
      <w:r w:rsidRPr="0074005A">
        <w:rPr>
          <w:noProof/>
          <w:sz w:val="44"/>
        </w:rPr>
        <w:t xml:space="preserve"> </w:t>
      </w:r>
      <w:r w:rsidR="00321803">
        <w:rPr>
          <w:noProof/>
          <w:sz w:val="48"/>
        </w:rPr>
        <w:drawing>
          <wp:inline distT="0" distB="0" distL="0" distR="0" wp14:anchorId="702FA21D" wp14:editId="29D0E000">
            <wp:extent cx="3526971" cy="2155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-Mini-Gol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278" cy="21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EF3FE" w14:textId="7E580732" w:rsidR="002B468A" w:rsidRPr="0074005A" w:rsidRDefault="002B468A" w:rsidP="002B468A">
      <w:pPr>
        <w:spacing w:after="0"/>
        <w:jc w:val="center"/>
        <w:rPr>
          <w:noProof/>
          <w:sz w:val="44"/>
        </w:rPr>
      </w:pPr>
      <w:r w:rsidRPr="0074005A">
        <w:rPr>
          <w:b/>
          <w:noProof/>
          <w:sz w:val="44"/>
        </w:rPr>
        <w:t xml:space="preserve">Rank </w:t>
      </w:r>
      <w:r w:rsidR="004745A0" w:rsidRPr="004745A0">
        <w:rPr>
          <w:b/>
          <w:noProof/>
          <w:sz w:val="44"/>
        </w:rPr>
        <w:t>Advancement</w:t>
      </w:r>
      <w:r w:rsidRPr="0074005A">
        <w:rPr>
          <w:b/>
          <w:noProof/>
          <w:sz w:val="44"/>
        </w:rPr>
        <w:t>:</w:t>
      </w:r>
      <w:r w:rsidRPr="0074005A">
        <w:rPr>
          <w:noProof/>
          <w:sz w:val="44"/>
        </w:rPr>
        <w:t xml:space="preserve"> Cub Scouts will have the opportunity to complete requirements towards rank advancement</w:t>
      </w:r>
    </w:p>
    <w:p w14:paraId="7B631263" w14:textId="77777777" w:rsidR="0074005A" w:rsidRPr="004637E9" w:rsidRDefault="0074005A" w:rsidP="002B468A">
      <w:pPr>
        <w:spacing w:after="0"/>
        <w:jc w:val="center"/>
        <w:rPr>
          <w:noProof/>
          <w:sz w:val="16"/>
        </w:rPr>
      </w:pPr>
    </w:p>
    <w:p w14:paraId="22C56C3C" w14:textId="0521A0E3" w:rsidR="002B468A" w:rsidRPr="0074005A" w:rsidRDefault="0074005A" w:rsidP="002B468A">
      <w:pPr>
        <w:spacing w:after="0"/>
        <w:jc w:val="center"/>
        <w:rPr>
          <w:noProof/>
          <w:sz w:val="44"/>
        </w:rPr>
      </w:pPr>
      <w:r w:rsidRPr="0074005A">
        <w:rPr>
          <w:b/>
          <w:noProof/>
          <w:sz w:val="44"/>
        </w:rPr>
        <w:t xml:space="preserve">Additional </w:t>
      </w:r>
      <w:r w:rsidR="000F6D27" w:rsidRPr="000F6D27">
        <w:rPr>
          <w:b/>
          <w:noProof/>
          <w:sz w:val="44"/>
        </w:rPr>
        <w:t>Competitions</w:t>
      </w:r>
      <w:r w:rsidRPr="0074005A">
        <w:rPr>
          <w:b/>
          <w:noProof/>
          <w:sz w:val="44"/>
        </w:rPr>
        <w:t>:</w:t>
      </w:r>
      <w:r w:rsidRPr="0074005A">
        <w:rPr>
          <w:noProof/>
          <w:sz w:val="44"/>
        </w:rPr>
        <w:t xml:space="preserve"> Longest Drive and Closest to the Pin with Cash Prizes</w:t>
      </w:r>
    </w:p>
    <w:p w14:paraId="0AD5EE7A" w14:textId="77777777" w:rsidR="0074005A" w:rsidRPr="004637E9" w:rsidRDefault="0074005A" w:rsidP="002B468A">
      <w:pPr>
        <w:spacing w:after="0"/>
        <w:jc w:val="center"/>
        <w:rPr>
          <w:noProof/>
          <w:sz w:val="16"/>
        </w:rPr>
      </w:pPr>
    </w:p>
    <w:p w14:paraId="4C2A6608" w14:textId="6A6FC65B" w:rsidR="002B468A" w:rsidRPr="0074005A" w:rsidRDefault="002B468A" w:rsidP="002B468A">
      <w:pPr>
        <w:spacing w:after="0"/>
        <w:jc w:val="center"/>
        <w:rPr>
          <w:sz w:val="32"/>
        </w:rPr>
      </w:pPr>
      <w:r w:rsidRPr="0074005A">
        <w:rPr>
          <w:noProof/>
          <w:sz w:val="44"/>
        </w:rPr>
        <w:t xml:space="preserve">For more information and to register visit: </w:t>
      </w:r>
      <w:hyperlink r:id="rId7" w:history="1">
        <w:r w:rsidR="00540BB3" w:rsidRPr="00EB1199">
          <w:rPr>
            <w:rStyle w:val="Hyperlink"/>
            <w:noProof/>
            <w:sz w:val="44"/>
          </w:rPr>
          <w:t>https://www.ctyankee.org/district/pomperaug/pomperaug-mini-golf-fundraiser/</w:t>
        </w:r>
      </w:hyperlink>
      <w:r w:rsidR="00540BB3">
        <w:rPr>
          <w:noProof/>
          <w:sz w:val="44"/>
        </w:rPr>
        <w:t xml:space="preserve"> </w:t>
      </w:r>
    </w:p>
    <w:sectPr w:rsidR="002B468A" w:rsidRPr="0074005A" w:rsidSect="00EE6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5B"/>
    <w:rsid w:val="00001D57"/>
    <w:rsid w:val="000F6D27"/>
    <w:rsid w:val="001E391D"/>
    <w:rsid w:val="002B468A"/>
    <w:rsid w:val="00321803"/>
    <w:rsid w:val="003250F8"/>
    <w:rsid w:val="004637E9"/>
    <w:rsid w:val="004745A0"/>
    <w:rsid w:val="004C31F2"/>
    <w:rsid w:val="00540BB3"/>
    <w:rsid w:val="005C71FF"/>
    <w:rsid w:val="0074005A"/>
    <w:rsid w:val="00974987"/>
    <w:rsid w:val="009E63EC"/>
    <w:rsid w:val="00A12764"/>
    <w:rsid w:val="00E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61B3"/>
  <w15:chartTrackingRefBased/>
  <w15:docId w15:val="{164EDA39-9BEE-4BD4-9133-D49C2858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tyankee.org/district/pomperaug/pomperaug-mini-golf-fundrais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6ED5-F54D-4B4E-AF17-7AEEECE3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strohecker</dc:creator>
  <cp:keywords/>
  <dc:description/>
  <cp:lastModifiedBy>seth strohecker</cp:lastModifiedBy>
  <cp:revision>12</cp:revision>
  <cp:lastPrinted>2019-03-03T13:33:00Z</cp:lastPrinted>
  <dcterms:created xsi:type="dcterms:W3CDTF">2019-03-01T03:01:00Z</dcterms:created>
  <dcterms:modified xsi:type="dcterms:W3CDTF">2019-03-08T01:06:00Z</dcterms:modified>
</cp:coreProperties>
</file>